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Narrow" w:hAnsi="Arial Narrow" w:cs="Arial Narrow"/>
          <w:sz w:val="24"/>
          <w:sz-cs w:val="24"/>
          <w:b/>
        </w:rPr>
        <w:t xml:space="preserve">Nevermore is Hiring Bartenders!</w:t>
      </w:r>
      <w:r>
        <w:rPr>
          <w:rFonts w:ascii="Arial Narrow" w:hAnsi="Arial Narrow" w:cs="Arial Narrow"/>
          <w:sz w:val="24"/>
          <w:sz-cs w:val="24"/>
        </w:rPr>
        <w:t xml:space="preserve"/>
      </w:r>
    </w:p>
    <w:p>
      <w:pPr/>
      <w:r>
        <w:rPr>
          <w:rFonts w:ascii="Arial Narrow" w:hAnsi="Arial Narrow" w:cs="Arial Narrow"/>
          <w:sz w:val="24"/>
          <w:sz-cs w:val="24"/>
        </w:rPr>
        <w:t xml:space="preserve"/>
      </w:r>
    </w:p>
    <w:p>
      <w:pPr/>
      <w:r>
        <w:rPr>
          <w:rFonts w:ascii="Arial Narrow" w:hAnsi="Arial Narrow" w:cs="Arial Narrow"/>
          <w:sz w:val="24"/>
          <w:sz-cs w:val="24"/>
          <w:b/>
        </w:rPr>
        <w:t xml:space="preserve">Bartender Primary Job Responsibilities</w:t>
      </w:r>
    </w:p>
    <w:p>
      <w:pPr>
        <w:ind w:left="720" w:first-line="-720"/>
      </w:pPr>
      <w:r>
        <w:rPr>
          <w:rFonts w:ascii="Arial Narrow" w:hAnsi="Arial Narrow" w:cs="Arial Narrow"/>
          <w:sz w:val="24"/>
          <w:sz-cs w:val="24"/>
        </w:rPr>
        <w:t xml:space="preserve"/>
        <w:tab/>
        <w:t xml:space="preserve">•</w:t>
        <w:tab/>
        <w:t xml:space="preserve">Comply with any required law regarding bartender certifications. </w:t>
      </w:r>
    </w:p>
    <w:p>
      <w:pPr>
        <w:ind w:left="720" w:first-line="-720"/>
      </w:pPr>
      <w:r>
        <w:rPr>
          <w:rFonts w:ascii="Arial Narrow" w:hAnsi="Arial Narrow" w:cs="Arial Narrow"/>
          <w:sz w:val="24"/>
          <w:sz-cs w:val="24"/>
        </w:rPr>
        <w:t xml:space="preserve"/>
        <w:tab/>
        <w:t xml:space="preserve">•</w:t>
        <w:tab/>
        <w:t xml:space="preserve">Create a fun, engaging atmosphere for both guests and fellow employees. </w:t>
      </w:r>
    </w:p>
    <w:p>
      <w:pPr>
        <w:ind w:left="720" w:first-line="-720"/>
      </w:pPr>
      <w:r>
        <w:rPr>
          <w:rFonts w:ascii="Arial Narrow" w:hAnsi="Arial Narrow" w:cs="Arial Narrow"/>
          <w:sz w:val="24"/>
          <w:sz-cs w:val="24"/>
        </w:rPr>
        <w:t xml:space="preserve"/>
        <w:tab/>
        <w:t xml:space="preserve">•</w:t>
        <w:tab/>
        <w:t xml:space="preserve">Perform all duties and responsibilities in a timely manner to ensure maximum guest satisfaction.</w:t>
      </w:r>
    </w:p>
    <w:p>
      <w:pPr>
        <w:ind w:left="720" w:first-line="-720"/>
      </w:pPr>
      <w:r>
        <w:rPr>
          <w:rFonts w:ascii="Arial Narrow" w:hAnsi="Arial Narrow" w:cs="Arial Narrow"/>
          <w:sz w:val="24"/>
          <w:sz-cs w:val="24"/>
        </w:rPr>
        <w:t xml:space="preserve"/>
        <w:tab/>
        <w:t xml:space="preserve">•</w:t>
        <w:tab/>
        <w:t xml:space="preserve">Maintain extensive Menu Knowledge to answer questions about food and drinks.</w:t>
      </w:r>
    </w:p>
    <w:p>
      <w:pPr>
        <w:ind w:left="720" w:first-line="-720"/>
      </w:pPr>
      <w:r>
        <w:rPr>
          <w:rFonts w:ascii="Arial Narrow" w:hAnsi="Arial Narrow" w:cs="Arial Narrow"/>
          <w:sz w:val="24"/>
          <w:sz-cs w:val="24"/>
        </w:rPr>
        <w:t xml:space="preserve"/>
        <w:tab/>
        <w:t xml:space="preserve">•</w:t>
        <w:tab/>
        <w:t xml:space="preserve">Enter orders on the POS computer system quickly and accurately. </w:t>
      </w:r>
    </w:p>
    <w:p>
      <w:pPr>
        <w:ind w:left="720" w:first-line="-720"/>
      </w:pPr>
      <w:r>
        <w:rPr>
          <w:rFonts w:ascii="Arial Narrow" w:hAnsi="Arial Narrow" w:cs="Arial Narrow"/>
          <w:sz w:val="24"/>
          <w:sz-cs w:val="24"/>
        </w:rPr>
        <w:t xml:space="preserve"/>
        <w:tab/>
        <w:t xml:space="preserve">•</w:t>
        <w:tab/>
        <w:t xml:space="preserve">Respond to guests’ needs as necessary. </w:t>
      </w:r>
    </w:p>
    <w:p>
      <w:pPr>
        <w:ind w:left="720" w:first-line="-720"/>
      </w:pPr>
      <w:r>
        <w:rPr>
          <w:rFonts w:ascii="Arial Narrow" w:hAnsi="Arial Narrow" w:cs="Arial Narrow"/>
          <w:sz w:val="24"/>
          <w:sz-cs w:val="24"/>
        </w:rPr>
        <w:t xml:space="preserve"/>
        <w:tab/>
        <w:t xml:space="preserve">•</w:t>
        <w:tab/>
        <w:t xml:space="preserve">Adhere to company sanitation policies and procedures, keeping bar area (counters, floors, chairs, etc.) clean.</w:t>
      </w:r>
    </w:p>
    <w:p>
      <w:pPr>
        <w:ind w:left="720" w:first-line="-720"/>
      </w:pPr>
      <w:r>
        <w:rPr>
          <w:rFonts w:ascii="Arial Narrow" w:hAnsi="Arial Narrow" w:cs="Arial Narrow"/>
          <w:sz w:val="24"/>
          <w:sz-cs w:val="24"/>
        </w:rPr>
        <w:t xml:space="preserve"/>
        <w:tab/>
        <w:t xml:space="preserve">•</w:t>
        <w:tab/>
        <w:t xml:space="preserve">Resolve guest issues and involve manager as needed, keeping m</w:t>
      </w:r>
      <w:r>
        <w:rPr>
          <w:rFonts w:ascii="Arial Narrow" w:hAnsi="Arial Narrow" w:cs="Arial Narrow"/>
          <w:sz w:val="24"/>
          <w:sz-cs w:val="24"/>
          <w:color w:val="000000"/>
        </w:rPr>
        <w:t xml:space="preserve">anager &amp; supervisors promptly and fully informed of all issues (i.e. problems, unusual matters of significance, safe service concerns, positive events), taking prompt corrective action where necessary or suggesting alternative courses of action.</w:t>
      </w:r>
    </w:p>
    <w:p>
      <w:pPr>
        <w:ind w:left="720" w:first-line="-720"/>
      </w:pPr>
      <w:r>
        <w:rPr>
          <w:rFonts w:ascii="Arial Narrow" w:hAnsi="Arial Narrow" w:cs="Arial Narrow"/>
          <w:sz w:val="24"/>
          <w:sz-cs w:val="24"/>
        </w:rPr>
        <w:t xml:space="preserve"/>
        <w:tab/>
        <w:t xml:space="preserve">•</w:t>
        <w:tab/>
        <w:t xml:space="preserve">Perform all duties and responsibilities in a timely and effective manner in accordance with established company policies.</w:t>
      </w:r>
    </w:p>
    <w:p>
      <w:pPr>
        <w:ind w:left="720" w:first-line="-720"/>
      </w:pPr>
      <w:r>
        <w:rPr>
          <w:rFonts w:ascii="Arial Narrow" w:hAnsi="Arial Narrow" w:cs="Arial Narrow"/>
          <w:sz w:val="24"/>
          <w:sz-cs w:val="24"/>
        </w:rPr>
        <w:t xml:space="preserve"/>
        <w:tab/>
        <w:t xml:space="preserve">•</w:t>
        <w:tab/>
        <w:t xml:space="preserve">Empty trash, sweeps, mops and/or vacuums the work area at the conclusion of shift.</w:t>
      </w:r>
    </w:p>
    <w:p>
      <w:pPr>
        <w:ind w:left="720" w:first-line="-720"/>
      </w:pPr>
      <w:r>
        <w:rPr>
          <w:rFonts w:ascii="Arial Narrow" w:hAnsi="Arial Narrow" w:cs="Arial Narrow"/>
          <w:sz w:val="24"/>
          <w:sz-cs w:val="24"/>
        </w:rPr>
        <w:t xml:space="preserve"/>
        <w:tab/>
        <w:t xml:space="preserve">•</w:t>
        <w:tab/>
        <w:t xml:space="preserve">Complete prep and batch recipes to promote “Close to Open” mentality.</w:t>
      </w:r>
    </w:p>
    <w:p>
      <w:pPr>
        <w:ind w:left="720" w:first-line="-720"/>
      </w:pPr>
      <w:r>
        <w:rPr>
          <w:rFonts w:ascii="Arial Narrow" w:hAnsi="Arial Narrow" w:cs="Arial Narrow"/>
          <w:sz w:val="24"/>
          <w:sz-cs w:val="24"/>
        </w:rPr>
        <w:t xml:space="preserve"/>
        <w:tab/>
        <w:t xml:space="preserve">•</w:t>
        <w:tab/>
        <w:t xml:space="preserve">Work effectively, professionally, and respectfully with other team members, helping to </w:t>
      </w:r>
      <w:r>
        <w:rPr>
          <w:rFonts w:ascii="Arial Narrow" w:hAnsi="Arial Narrow" w:cs="Arial Narrow"/>
          <w:sz w:val="24"/>
          <w:sz-cs w:val="24"/>
          <w:color w:val="000000"/>
        </w:rPr>
        <w:t xml:space="preserve">create a positive working environment with positive actions.</w:t>
      </w:r>
    </w:p>
    <w:p>
      <w:pPr>
        <w:ind w:left="720" w:first-line="-720"/>
      </w:pPr>
      <w:r>
        <w:rPr>
          <w:rFonts w:ascii="Arial Narrow" w:hAnsi="Arial Narrow" w:cs="Arial Narrow"/>
          <w:sz w:val="24"/>
          <w:sz-cs w:val="24"/>
        </w:rPr>
        <w:t xml:space="preserve"/>
        <w:tab/>
        <w:t xml:space="preserve">•</w:t>
        <w:tab/>
        <w:t xml:space="preserve">Mix, garnish, and serve alcoholic and non-alcoholic drinks following standard recipes. </w:t>
      </w:r>
    </w:p>
    <w:p>
      <w:pPr>
        <w:ind w:left="720" w:first-line="-720"/>
      </w:pPr>
      <w:r>
        <w:rPr>
          <w:rFonts w:ascii="Arial Narrow" w:hAnsi="Arial Narrow" w:cs="Arial Narrow"/>
          <w:sz w:val="24"/>
          <w:sz-cs w:val="24"/>
        </w:rPr>
        <w:t xml:space="preserve"/>
        <w:tab/>
        <w:t xml:space="preserve">•</w:t>
        <w:tab/>
        <w:t xml:space="preserve">Maintain a professional, organized work space (bottles, glassware, cleanliness, etc.) </w:t>
      </w:r>
    </w:p>
    <w:p>
      <w:pPr>
        <w:ind w:left="720" w:first-line="-720"/>
      </w:pPr>
      <w:r>
        <w:rPr>
          <w:rFonts w:ascii="Arial Narrow" w:hAnsi="Arial Narrow" w:cs="Arial Narrow"/>
          <w:sz w:val="24"/>
          <w:sz-cs w:val="24"/>
        </w:rPr>
        <w:t xml:space="preserve"/>
        <w:tab/>
        <w:t xml:space="preserve">•</w:t>
        <w:tab/>
        <w:t xml:space="preserve">Count drinks that are served to ensure responsible service of alcohol</w:t>
      </w:r>
    </w:p>
    <w:p>
      <w:pPr>
        <w:ind w:left="720" w:first-line="-720"/>
      </w:pPr>
      <w:r>
        <w:rPr>
          <w:rFonts w:ascii="Arial Narrow" w:hAnsi="Arial Narrow" w:cs="Arial Narrow"/>
          <w:sz w:val="24"/>
          <w:sz-cs w:val="24"/>
          <w:color w:val="000000"/>
        </w:rPr>
        <w:t xml:space="preserve"/>
        <w:tab/>
        <w:t xml:space="preserve">•</w:t>
        <w:tab/>
        <w:t xml:space="preserve">Perform all position responsibilities and performance objectives in a timely and effective manner in accordance with established company policies and procedures.</w:t>
      </w:r>
    </w:p>
    <w:p>
      <w:pPr>
        <w:ind w:left="720" w:first-line="-720"/>
      </w:pPr>
      <w:r>
        <w:rPr>
          <w:rFonts w:ascii="Arial Narrow" w:hAnsi="Arial Narrow" w:cs="Arial Narrow"/>
          <w:sz w:val="24"/>
          <w:sz-cs w:val="24"/>
          <w:color w:val="000000"/>
        </w:rPr>
        <w:t xml:space="preserve"/>
        <w:tab/>
        <w:t xml:space="preserve">•</w:t>
        <w:tab/>
        <w:t xml:space="preserve">Maintain a favorable working relationship with all company employees to foster and promote a cooperative working atmosphere, which will be conducive to maximum employee morale, productivity, and efficiency.</w:t>
      </w:r>
    </w:p>
    <w:p>
      <w:pPr>
        <w:ind w:left="720" w:first-line="-720"/>
      </w:pPr>
      <w:r>
        <w:rPr>
          <w:rFonts w:ascii="Arial Narrow" w:hAnsi="Arial Narrow" w:cs="Arial Narrow"/>
          <w:sz w:val="24"/>
          <w:sz-cs w:val="24"/>
          <w:color w:val="000000"/>
        </w:rPr>
        <w:t xml:space="preserve"/>
        <w:tab/>
        <w:t xml:space="preserve">•</w:t>
        <w:tab/>
        <w:t xml:space="preserve">Perform other duties and responsibilities as required or requested.</w:t>
      </w:r>
    </w:p>
    <w:p>
      <w:pPr/>
      <w:r>
        <w:rPr>
          <w:rFonts w:ascii="Arial Narrow" w:hAnsi="Arial Narrow" w:cs="Arial Narrow"/>
          <w:sz w:val="24"/>
          <w:sz-cs w:val="24"/>
          <w:color w:val="000000"/>
        </w:rPr>
        <w:t xml:space="preserve"/>
      </w:r>
    </w:p>
    <w:p>
      <w:pPr/>
      <w:r>
        <w:rPr>
          <w:rFonts w:ascii="Arial Narrow" w:hAnsi="Arial Narrow" w:cs="Arial Narrow"/>
          <w:sz w:val="24"/>
          <w:sz-cs w:val="24"/>
          <w:b/>
          <w:color w:val="000000"/>
        </w:rPr>
        <w:t xml:space="preserve">Job Qualifications</w:t>
      </w:r>
    </w:p>
    <w:p>
      <w:pPr>
        <w:ind w:left="720" w:first-line="-720"/>
      </w:pPr>
      <w:r>
        <w:rPr>
          <w:rFonts w:ascii="Arial Narrow" w:hAnsi="Arial Narrow" w:cs="Arial Narrow"/>
          <w:sz w:val="24"/>
          <w:sz-cs w:val="24"/>
          <w:color w:val="000000"/>
        </w:rPr>
        <w:t xml:space="preserve"/>
        <w:tab/>
        <w:t xml:space="preserve">•</w:t>
        <w:tab/>
        <w:t xml:space="preserve">Able to lift and carry cases and bus tubs up to 30 lbs.</w:t>
      </w:r>
    </w:p>
    <w:p>
      <w:pPr>
        <w:ind w:left="720" w:first-line="-720"/>
      </w:pPr>
      <w:r>
        <w:rPr>
          <w:rFonts w:ascii="Arial Narrow" w:hAnsi="Arial Narrow" w:cs="Arial Narrow"/>
          <w:sz w:val="24"/>
          <w:sz-cs w:val="24"/>
          <w:color w:val="000000"/>
        </w:rPr>
        <w:t xml:space="preserve"/>
        <w:tab/>
        <w:t xml:space="preserve">•</w:t>
        <w:tab/>
        <w:t xml:space="preserve">Able to walk or stand for 6 – 8 hour shift.</w:t>
      </w:r>
    </w:p>
    <w:p>
      <w:pPr>
        <w:ind w:left="720" w:first-line="-720"/>
      </w:pPr>
      <w:r>
        <w:rPr>
          <w:rFonts w:ascii="Arial Narrow" w:hAnsi="Arial Narrow" w:cs="Arial Narrow"/>
          <w:sz w:val="24"/>
          <w:sz-cs w:val="24"/>
          <w:color w:val="000000"/>
        </w:rPr>
        <w:t xml:space="preserve"/>
        <w:tab/>
        <w:t xml:space="preserve">•</w:t>
        <w:tab/>
        <w:t xml:space="preserve">Able to reach, bend, stoop, and perform cleaning duties.</w:t>
      </w:r>
    </w:p>
    <w:p>
      <w:pPr>
        <w:ind w:left="720" w:first-line="-720"/>
      </w:pPr>
      <w:r>
        <w:rPr>
          <w:rFonts w:ascii="Arial Narrow" w:hAnsi="Arial Narrow" w:cs="Arial Narrow"/>
          <w:sz w:val="24"/>
          <w:sz-cs w:val="24"/>
          <w:color w:val="000000"/>
        </w:rPr>
        <w:t xml:space="preserve"/>
        <w:tab/>
        <w:t xml:space="preserve">•</w:t>
        <w:tab/>
        <w:t xml:space="preserve">Professional phone skills.  Must be able to hear well with loud background noise in order to answer telephone and respond to guest requests.</w:t>
      </w:r>
    </w:p>
    <w:p>
      <w:pPr>
        <w:ind w:left="720" w:first-line="-720"/>
      </w:pPr>
      <w:r>
        <w:rPr>
          <w:rFonts w:ascii="Arial Narrow" w:hAnsi="Arial Narrow" w:cs="Arial Narrow"/>
          <w:sz w:val="24"/>
          <w:sz-cs w:val="24"/>
          <w:color w:val="000000"/>
        </w:rPr>
        <w:t xml:space="preserve"/>
        <w:tab/>
        <w:t xml:space="preserve">•</w:t>
        <w:tab/>
        <w:t xml:space="preserve">Required to carry trays and supplies.</w:t>
      </w:r>
    </w:p>
    <w:p>
      <w:pPr>
        <w:ind w:left="720" w:first-line="-720"/>
      </w:pPr>
      <w:r>
        <w:rPr>
          <w:rFonts w:ascii="Arial Narrow" w:hAnsi="Arial Narrow" w:cs="Arial Narrow"/>
          <w:sz w:val="24"/>
          <w:sz-cs w:val="24"/>
          <w:color w:val="000000"/>
        </w:rPr>
        <w:t xml:space="preserve"/>
        <w:tab/>
        <w:t xml:space="preserve">•</w:t>
        <w:tab/>
        <w:t xml:space="preserve">Adhere to company uniform and personal hygiene standards.</w:t>
      </w:r>
    </w:p>
    <w:p>
      <w:pPr>
        <w:ind w:left="720" w:first-line="-720"/>
      </w:pPr>
      <w:r>
        <w:rPr>
          <w:rFonts w:ascii="Arial Narrow" w:hAnsi="Arial Narrow" w:cs="Arial Narrow"/>
          <w:sz w:val="24"/>
          <w:sz-cs w:val="24"/>
          <w:color w:val="000000"/>
        </w:rPr>
        <w:t xml:space="preserve"/>
        <w:tab/>
        <w:t xml:space="preserve">•</w:t>
        <w:tab/>
        <w:t xml:space="preserve">Adhere to company punctuality standards and arrive on time and ready to work for scheduled shifts.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coreProperties>
</file>

<file path=docProps/meta.xml><?xml version="1.0" encoding="utf-8"?>
<meta xmlns="http://schemas.apple.com/cocoa/2006/metadata">
  <generator>CocoaOOXMLWriter/2113.2</generator>
</meta>
</file>